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4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704974" cy="8096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4" cy="80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"/>
        <w:ind w:left="358"/>
        <w:jc w:val="center"/>
      </w:pPr>
      <w:r>
        <w:rPr>
          <w:spacing w:val="-2"/>
        </w:rPr>
        <w:t>PATIENT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CLINIC</w:t>
      </w:r>
      <w:r>
        <w:rPr>
          <w:spacing w:val="-8"/>
        </w:rPr>
        <w:t> </w:t>
      </w:r>
      <w:r>
        <w:rPr>
          <w:spacing w:val="-2"/>
        </w:rPr>
        <w:t>INFORMATION</w:t>
      </w:r>
    </w:p>
    <w:p>
      <w:pPr>
        <w:pStyle w:val="Heading2"/>
        <w:spacing w:before="39"/>
        <w:jc w:val="center"/>
        <w:rPr>
          <w:u w:val="none"/>
        </w:rPr>
      </w:pPr>
      <w:r>
        <w:rPr>
          <w:u w:val="none"/>
        </w:rPr>
        <w:t>Referral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Form</w:t>
      </w: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4966" w:val="left" w:leader="none"/>
          <w:tab w:pos="5430" w:val="left" w:leader="none"/>
          <w:tab w:pos="8675" w:val="left" w:leader="none"/>
          <w:tab w:pos="11095" w:val="left" w:leader="none"/>
          <w:tab w:pos="11159" w:val="left" w:leader="none"/>
        </w:tabs>
        <w:spacing w:line="429" w:lineRule="auto"/>
        <w:ind w:left="360"/>
        <w:jc w:val="center"/>
      </w:pPr>
      <w:r>
        <w:rPr/>
        <w:t>Patient Name:</w:t>
      </w:r>
      <w:r>
        <w:rPr>
          <w:u w:val="thick"/>
        </w:rPr>
        <w:tab/>
      </w:r>
      <w:r>
        <w:rPr>
          <w:u w:val="none"/>
        </w:rPr>
        <w:t>Date of Birth:</w:t>
      </w:r>
      <w:r>
        <w:rPr>
          <w:u w:val="thick"/>
        </w:rPr>
        <w:tab/>
      </w:r>
      <w:r>
        <w:rPr>
          <w:u w:val="none"/>
        </w:rPr>
        <w:t> Age: </w:t>
      </w:r>
      <w:r>
        <w:rPr>
          <w:u w:val="single"/>
        </w:rPr>
        <w:tab/>
        <w:tab/>
      </w:r>
      <w:r>
        <w:rPr>
          <w:u w:val="none"/>
        </w:rPr>
        <w:t> Patient’s Phone Number: </w:t>
      </w:r>
      <w:r>
        <w:rPr>
          <w:u w:val="thick"/>
        </w:rPr>
        <w:tab/>
        <w:tab/>
      </w:r>
      <w:r>
        <w:rPr>
          <w:u w:val="none"/>
        </w:rPr>
        <w:t>Patient’s Email: </w:t>
      </w:r>
      <w:r>
        <w:rPr>
          <w:u w:val="thick"/>
        </w:rPr>
        <w:tab/>
        <w:tab/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118590</wp:posOffset>
                </wp:positionV>
                <wp:extent cx="6905625" cy="285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056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28575">
                              <a:moveTo>
                                <a:pt x="0" y="28575"/>
                              </a:moveTo>
                              <a:lnTo>
                                <a:pt x="69056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30pt,11.587844pt" to="573.75pt,9.337844pt" stroked="true" strokeweight="1.5pt" strokecolor="#a6a6a6">
                <v:stroke dashstyle="shortdash"/>
                <w10:wrap type="topAndBottom"/>
              </v:line>
            </w:pict>
          </mc:Fallback>
        </mc:AlternateContent>
      </w:r>
    </w:p>
    <w:p>
      <w:pPr>
        <w:pStyle w:val="BodyText"/>
        <w:tabs>
          <w:tab w:pos="4003" w:val="left" w:leader="none"/>
          <w:tab w:pos="7134" w:val="left" w:leader="none"/>
        </w:tabs>
        <w:spacing w:line="412" w:lineRule="auto" w:before="205"/>
        <w:ind w:left="360" w:right="1565"/>
      </w:pPr>
      <w:r>
        <w:rPr/>
        <w:t>Referring Provider </w:t>
      </w:r>
      <w:r>
        <w:rPr>
          <w:b/>
        </w:rPr>
        <w:t>(Check One):</w:t>
        <w:tab/>
      </w:r>
      <w:r>
        <w:rPr>
          <w:rFonts w:ascii="MS Gothic" w:hAnsi="MS Gothic"/>
        </w:rPr>
        <w:t>☐</w:t>
      </w:r>
      <w:r>
        <w:rPr/>
        <w:t>Primary Care Provider</w:t>
        <w:tab/>
      </w:r>
      <w:r>
        <w:rPr>
          <w:rFonts w:ascii="MS Gothic" w:hAnsi="MS Gothic"/>
        </w:rPr>
        <w:t>☐</w:t>
      </w:r>
      <w:r>
        <w:rPr/>
        <w:t>Mental</w:t>
      </w:r>
      <w:r>
        <w:rPr>
          <w:spacing w:val="-16"/>
        </w:rPr>
        <w:t> </w:t>
      </w:r>
      <w:r>
        <w:rPr/>
        <w:t>Health</w:t>
      </w:r>
      <w:r>
        <w:rPr>
          <w:spacing w:val="-15"/>
        </w:rPr>
        <w:t> </w:t>
      </w:r>
      <w:r>
        <w:rPr/>
        <w:t>Provider Referring Provider Practice Address: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474987</wp:posOffset>
                </wp:positionH>
                <wp:positionV relativeFrom="paragraph">
                  <wp:posOffset>129592</wp:posOffset>
                </wp:positionV>
                <wp:extent cx="6021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0">
                              <a:moveTo>
                                <a:pt x="0" y="0"/>
                              </a:moveTo>
                              <a:lnTo>
                                <a:pt x="602091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006pt;margin-top:10.204147pt;width:474.1pt;height:.1pt;mso-position-horizontal-relative:page;mso-position-vertical-relative:paragraph;z-index:-15728128;mso-wrap-distance-left:0;mso-wrap-distance-right:0" id="docshape2" coordorigin="748,204" coordsize="9482,0" path="m748,204l10230,20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79" w:val="left" w:leader="none"/>
          <w:tab w:pos="10235" w:val="left" w:leader="none"/>
        </w:tabs>
        <w:spacing w:line="429" w:lineRule="auto" w:before="120"/>
        <w:ind w:left="360" w:right="876"/>
      </w:pPr>
      <w:r>
        <w:rPr/>
        <w:t>Phone Number:</w:t>
      </w:r>
      <w:r>
        <w:rPr>
          <w:u w:val="single"/>
        </w:rPr>
        <w:tab/>
      </w:r>
      <w:r>
        <w:rPr>
          <w:u w:val="none"/>
        </w:rPr>
        <w:t>Fax Number:</w:t>
      </w:r>
      <w:r>
        <w:rPr>
          <w:u w:val="thick"/>
        </w:rPr>
        <w:tab/>
      </w:r>
      <w:r>
        <w:rPr>
          <w:u w:val="none"/>
        </w:rPr>
        <w:t> Mental</w:t>
      </w:r>
      <w:r>
        <w:rPr>
          <w:spacing w:val="-4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Provider’s</w:t>
      </w:r>
      <w:r>
        <w:rPr>
          <w:spacing w:val="-5"/>
          <w:u w:val="none"/>
        </w:rPr>
        <w:t> </w:t>
      </w:r>
      <w:r>
        <w:rPr>
          <w:u w:val="none"/>
        </w:rPr>
        <w:t>Clinical</w:t>
      </w:r>
      <w:r>
        <w:rPr>
          <w:spacing w:val="-4"/>
          <w:u w:val="none"/>
        </w:rPr>
        <w:t> </w:t>
      </w:r>
      <w:r>
        <w:rPr>
          <w:u w:val="none"/>
        </w:rPr>
        <w:t>Email</w:t>
      </w:r>
      <w:r>
        <w:rPr>
          <w:spacing w:val="-15"/>
          <w:u w:val="none"/>
        </w:rPr>
        <w:t> </w:t>
      </w:r>
      <w:r>
        <w:rPr>
          <w:u w:val="none"/>
        </w:rPr>
        <w:t>Address:</w:t>
      </w:r>
      <w:r>
        <w:rPr>
          <w:spacing w:val="-5"/>
          <w:u w:val="none"/>
        </w:rPr>
        <w:t> </w:t>
      </w:r>
      <w:r>
        <w:rPr>
          <w:u w:val="thick"/>
        </w:rPr>
        <w:tab/>
      </w:r>
      <w:r>
        <w:rPr>
          <w:spacing w:val="40"/>
          <w:u w:val="thick"/>
        </w:rPr>
        <w:t> </w:t>
      </w:r>
    </w:p>
    <w:p>
      <w:pPr>
        <w:spacing w:before="0"/>
        <w:ind w:left="360" w:right="0" w:firstLine="0"/>
        <w:jc w:val="center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2919818</wp:posOffset>
                </wp:positionH>
                <wp:positionV relativeFrom="paragraph">
                  <wp:posOffset>-873683</wp:posOffset>
                </wp:positionV>
                <wp:extent cx="36302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0295" h="0">
                              <a:moveTo>
                                <a:pt x="0" y="0"/>
                              </a:moveTo>
                              <a:lnTo>
                                <a:pt x="36301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29.906998pt,-68.793953pt" to="515.741998pt,-68.79395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(If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you’d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like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updates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patient’s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progress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email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address!)</w:t>
      </w:r>
    </w:p>
    <w:p>
      <w:pPr>
        <w:pStyle w:val="BodyText"/>
        <w:spacing w:before="241"/>
        <w:rPr>
          <w:i/>
        </w:rPr>
      </w:pPr>
    </w:p>
    <w:p>
      <w:pPr>
        <w:pStyle w:val="Heading1"/>
        <w:ind w:left="35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-61379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pt,-4.833006pt" to="576pt,-4.833006pt" stroked="true" strokeweight="1.5pt" strokecolor="#a6a6a6">
                <v:stroke dashstyle="shortdash"/>
                <w10:wrap type="none"/>
              </v:line>
            </w:pict>
          </mc:Fallback>
        </mc:AlternateContent>
      </w:r>
      <w:r>
        <w:rPr>
          <w:spacing w:val="-2"/>
        </w:rPr>
        <w:t>KETAMINE</w:t>
      </w:r>
      <w:r>
        <w:rPr>
          <w:spacing w:val="-7"/>
        </w:rPr>
        <w:t> </w:t>
      </w:r>
      <w:r>
        <w:rPr>
          <w:spacing w:val="-2"/>
        </w:rPr>
        <w:t>THERAPY</w:t>
      </w:r>
      <w:r>
        <w:rPr>
          <w:spacing w:val="-8"/>
        </w:rPr>
        <w:t> </w:t>
      </w:r>
      <w:r>
        <w:rPr>
          <w:spacing w:val="-2"/>
        </w:rPr>
        <w:t>OPTIONS</w:t>
      </w:r>
    </w:p>
    <w:p>
      <w:pPr>
        <w:pStyle w:val="Heading2"/>
        <w:spacing w:before="199"/>
        <w:rPr>
          <w:u w:val="none"/>
        </w:rPr>
      </w:pPr>
      <w:r>
        <w:rPr>
          <w:u w:val="single"/>
        </w:rPr>
        <w:t>Requested</w:t>
      </w:r>
      <w:r>
        <w:rPr>
          <w:spacing w:val="-8"/>
          <w:u w:val="single"/>
        </w:rPr>
        <w:t> </w:t>
      </w:r>
      <w:r>
        <w:rPr>
          <w:u w:val="single"/>
        </w:rPr>
        <w:t>Therapy</w:t>
      </w:r>
      <w:r>
        <w:rPr>
          <w:spacing w:val="-7"/>
          <w:u w:val="single"/>
        </w:rPr>
        <w:t> </w:t>
      </w:r>
      <w:r>
        <w:rPr>
          <w:u w:val="single"/>
        </w:rPr>
        <w:t>(check</w:t>
      </w:r>
      <w:r>
        <w:rPr>
          <w:spacing w:val="-7"/>
          <w:u w:val="single"/>
        </w:rPr>
        <w:t> </w:t>
      </w:r>
      <w:r>
        <w:rPr>
          <w:u w:val="single"/>
        </w:rPr>
        <w:t>all</w:t>
      </w:r>
      <w:r>
        <w:rPr>
          <w:spacing w:val="-7"/>
          <w:u w:val="single"/>
        </w:rPr>
        <w:t> </w:t>
      </w:r>
      <w:r>
        <w:rPr>
          <w:u w:val="single"/>
        </w:rPr>
        <w:t>that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apply):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201" w:after="0"/>
        <w:ind w:left="671" w:right="0" w:hanging="311"/>
        <w:jc w:val="left"/>
        <w:rPr>
          <w:sz w:val="22"/>
        </w:rPr>
      </w:pPr>
      <w:r>
        <w:rPr>
          <w:sz w:val="22"/>
        </w:rPr>
        <w:t>IV</w:t>
      </w:r>
      <w:r>
        <w:rPr>
          <w:spacing w:val="-11"/>
          <w:sz w:val="22"/>
        </w:rPr>
        <w:t> </w:t>
      </w:r>
      <w:r>
        <w:rPr>
          <w:sz w:val="22"/>
        </w:rPr>
        <w:t>Ketamine</w:t>
      </w:r>
      <w:r>
        <w:rPr>
          <w:spacing w:val="-12"/>
          <w:sz w:val="22"/>
        </w:rPr>
        <w:t> </w:t>
      </w:r>
      <w:r>
        <w:rPr>
          <w:sz w:val="22"/>
        </w:rPr>
        <w:t>Therapy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Treatment</w:t>
      </w:r>
      <w:r>
        <w:rPr>
          <w:spacing w:val="-9"/>
          <w:sz w:val="22"/>
        </w:rPr>
        <w:t> </w:t>
      </w:r>
      <w:r>
        <w:rPr>
          <w:sz w:val="22"/>
        </w:rPr>
        <w:t>Refractory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Depression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205" w:after="0"/>
        <w:ind w:left="1466" w:right="0" w:hanging="254"/>
        <w:jc w:val="left"/>
        <w:rPr>
          <w:sz w:val="22"/>
        </w:rPr>
      </w:pPr>
      <w:r>
        <w:rPr>
          <w:sz w:val="22"/>
        </w:rPr>
        <w:t>(Intravenous)</w:t>
      </w:r>
      <w:r>
        <w:rPr>
          <w:spacing w:val="-7"/>
          <w:sz w:val="22"/>
        </w:rPr>
        <w:t> </w:t>
      </w:r>
      <w:r>
        <w:rPr>
          <w:sz w:val="22"/>
        </w:rPr>
        <w:t>0.5-1.0</w:t>
      </w:r>
      <w:r>
        <w:rPr>
          <w:spacing w:val="-6"/>
          <w:sz w:val="22"/>
        </w:rPr>
        <w:t> </w:t>
      </w:r>
      <w:r>
        <w:rPr>
          <w:sz w:val="22"/>
        </w:rPr>
        <w:t>mg/kg</w:t>
      </w:r>
      <w:r>
        <w:rPr>
          <w:spacing w:val="-6"/>
          <w:sz w:val="22"/>
        </w:rPr>
        <w:t> </w:t>
      </w:r>
      <w:r>
        <w:rPr>
          <w:sz w:val="22"/>
        </w:rPr>
        <w:t>IV</w:t>
      </w:r>
      <w:r>
        <w:rPr>
          <w:spacing w:val="-6"/>
          <w:sz w:val="22"/>
        </w:rPr>
        <w:t> </w:t>
      </w:r>
      <w:r>
        <w:rPr>
          <w:sz w:val="22"/>
        </w:rPr>
        <w:t>over</w:t>
      </w:r>
      <w:r>
        <w:rPr>
          <w:spacing w:val="-8"/>
          <w:sz w:val="22"/>
        </w:rPr>
        <w:t> </w:t>
      </w:r>
      <w:r>
        <w:rPr>
          <w:sz w:val="22"/>
        </w:rPr>
        <w:t>40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201" w:after="0"/>
        <w:ind w:left="670" w:right="0" w:hanging="311"/>
        <w:jc w:val="left"/>
        <w:rPr>
          <w:sz w:val="22"/>
        </w:rPr>
      </w:pPr>
      <w:r>
        <w:rPr>
          <w:sz w:val="22"/>
        </w:rPr>
        <w:t>Spravato</w:t>
      </w:r>
      <w:r>
        <w:rPr>
          <w:position w:val="7"/>
          <w:sz w:val="14"/>
        </w:rPr>
        <w:t>TM</w:t>
      </w:r>
      <w:r>
        <w:rPr>
          <w:spacing w:val="9"/>
          <w:position w:val="7"/>
          <w:sz w:val="14"/>
        </w:rPr>
        <w:t> </w:t>
      </w:r>
      <w:r>
        <w:rPr>
          <w:sz w:val="22"/>
        </w:rPr>
        <w:t>(esketamine)</w:t>
      </w:r>
      <w:r>
        <w:rPr>
          <w:spacing w:val="-15"/>
          <w:sz w:val="22"/>
        </w:rPr>
        <w:t> </w:t>
      </w:r>
      <w:r>
        <w:rPr>
          <w:sz w:val="22"/>
        </w:rPr>
        <w:t>Therapy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Treatment</w:t>
      </w:r>
      <w:r>
        <w:rPr>
          <w:spacing w:val="-11"/>
          <w:sz w:val="22"/>
        </w:rPr>
        <w:t> </w:t>
      </w:r>
      <w:r>
        <w:rPr>
          <w:sz w:val="22"/>
        </w:rPr>
        <w:t>Refractory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Depression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206" w:after="0"/>
        <w:ind w:left="1467" w:right="0" w:hanging="254"/>
        <w:jc w:val="left"/>
        <w:rPr>
          <w:sz w:val="22"/>
        </w:rPr>
      </w:pPr>
      <w:r>
        <w:rPr>
          <w:sz w:val="22"/>
        </w:rPr>
        <w:t>(Intranasal)</w:t>
      </w:r>
      <w:r>
        <w:rPr>
          <w:spacing w:val="-7"/>
          <w:sz w:val="22"/>
        </w:rPr>
        <w:t> </w:t>
      </w:r>
      <w:r>
        <w:rPr>
          <w:sz w:val="22"/>
        </w:rPr>
        <w:t>56</w:t>
      </w:r>
      <w:r>
        <w:rPr>
          <w:spacing w:val="-4"/>
          <w:sz w:val="22"/>
        </w:rPr>
        <w:t> </w:t>
      </w:r>
      <w:r>
        <w:rPr>
          <w:sz w:val="22"/>
        </w:rPr>
        <w:t>mg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84</w:t>
      </w:r>
      <w:r>
        <w:rPr>
          <w:spacing w:val="-4"/>
          <w:sz w:val="22"/>
        </w:rPr>
        <w:t> </w:t>
      </w:r>
      <w:r>
        <w:rPr>
          <w:sz w:val="22"/>
        </w:rPr>
        <w:t>mg</w:t>
      </w:r>
      <w:r>
        <w:rPr>
          <w:spacing w:val="-5"/>
          <w:sz w:val="22"/>
        </w:rPr>
        <w:t> </w:t>
      </w:r>
      <w:r>
        <w:rPr>
          <w:sz w:val="22"/>
        </w:rPr>
        <w:t>doses</w:t>
      </w:r>
      <w:r>
        <w:rPr>
          <w:spacing w:val="-4"/>
          <w:sz w:val="22"/>
        </w:rPr>
        <w:t> </w:t>
      </w:r>
      <w:r>
        <w:rPr>
          <w:sz w:val="22"/>
        </w:rPr>
        <w:t>(Ages</w:t>
      </w:r>
      <w:r>
        <w:rPr>
          <w:spacing w:val="-5"/>
          <w:sz w:val="22"/>
        </w:rPr>
        <w:t> </w:t>
      </w:r>
      <w:r>
        <w:rPr>
          <w:sz w:val="22"/>
        </w:rPr>
        <w:t>&gt;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only)</w:t>
      </w:r>
    </w:p>
    <w:p>
      <w:pPr>
        <w:pStyle w:val="BodyText"/>
        <w:spacing w:before="134"/>
      </w:pPr>
    </w:p>
    <w:p>
      <w:pPr>
        <w:pStyle w:val="BodyText"/>
        <w:ind w:left="360"/>
      </w:pPr>
      <w:r>
        <w:rPr>
          <w:u w:val="single"/>
        </w:rPr>
        <w:t>Depression</w:t>
      </w:r>
      <w:r>
        <w:rPr>
          <w:spacing w:val="-11"/>
          <w:u w:val="single"/>
        </w:rPr>
        <w:t> </w:t>
      </w:r>
      <w:r>
        <w:rPr>
          <w:u w:val="single"/>
        </w:rPr>
        <w:t>Diagnosis</w:t>
      </w:r>
      <w:r>
        <w:rPr>
          <w:spacing w:val="-10"/>
          <w:u w:val="single"/>
        </w:rPr>
        <w:t> </w:t>
      </w:r>
      <w:r>
        <w:rPr>
          <w:u w:val="single"/>
        </w:rPr>
        <w:t>(with</w:t>
      </w:r>
      <w:r>
        <w:rPr>
          <w:spacing w:val="-9"/>
          <w:u w:val="single"/>
        </w:rPr>
        <w:t> </w:t>
      </w:r>
      <w:r>
        <w:rPr>
          <w:u w:val="single"/>
        </w:rPr>
        <w:t>ICD-10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Code):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200" w:after="0"/>
        <w:ind w:left="671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1"/>
          <w:sz w:val="22"/>
        </w:rPr>
        <w:t> </w:t>
      </w:r>
      <w:r>
        <w:rPr>
          <w:sz w:val="22"/>
        </w:rPr>
        <w:t>Depressive</w:t>
      </w:r>
      <w:r>
        <w:rPr>
          <w:spacing w:val="-10"/>
          <w:sz w:val="22"/>
        </w:rPr>
        <w:t> </w:t>
      </w:r>
      <w:r>
        <w:rPr>
          <w:sz w:val="22"/>
        </w:rPr>
        <w:t>Disorder,</w:t>
      </w:r>
      <w:r>
        <w:rPr>
          <w:spacing w:val="-11"/>
          <w:sz w:val="22"/>
        </w:rPr>
        <w:t> </w:t>
      </w:r>
      <w:r>
        <w:rPr>
          <w:sz w:val="22"/>
        </w:rPr>
        <w:t>single</w:t>
      </w:r>
      <w:r>
        <w:rPr>
          <w:spacing w:val="-11"/>
          <w:sz w:val="22"/>
        </w:rPr>
        <w:t> </w:t>
      </w:r>
      <w:r>
        <w:rPr>
          <w:sz w:val="22"/>
        </w:rPr>
        <w:t>episode,</w:t>
      </w:r>
      <w:r>
        <w:rPr>
          <w:spacing w:val="-11"/>
          <w:sz w:val="22"/>
        </w:rPr>
        <w:t> </w:t>
      </w:r>
      <w:r>
        <w:rPr>
          <w:sz w:val="22"/>
        </w:rPr>
        <w:t>mild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(F32.0)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44" w:after="0"/>
        <w:ind w:left="671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2"/>
          <w:sz w:val="22"/>
        </w:rPr>
        <w:t> </w:t>
      </w:r>
      <w:r>
        <w:rPr>
          <w:sz w:val="22"/>
        </w:rPr>
        <w:t>Depressive</w:t>
      </w:r>
      <w:r>
        <w:rPr>
          <w:spacing w:val="-11"/>
          <w:sz w:val="22"/>
        </w:rPr>
        <w:t> </w:t>
      </w:r>
      <w:r>
        <w:rPr>
          <w:sz w:val="22"/>
        </w:rPr>
        <w:t>Disorder,</w:t>
      </w:r>
      <w:r>
        <w:rPr>
          <w:spacing w:val="-11"/>
          <w:sz w:val="22"/>
        </w:rPr>
        <w:t> </w:t>
      </w:r>
      <w:r>
        <w:rPr>
          <w:sz w:val="22"/>
        </w:rPr>
        <w:t>single</w:t>
      </w:r>
      <w:r>
        <w:rPr>
          <w:spacing w:val="-12"/>
          <w:sz w:val="22"/>
        </w:rPr>
        <w:t> </w:t>
      </w:r>
      <w:r>
        <w:rPr>
          <w:sz w:val="22"/>
        </w:rPr>
        <w:t>episode,</w:t>
      </w:r>
      <w:r>
        <w:rPr>
          <w:spacing w:val="-11"/>
          <w:sz w:val="22"/>
        </w:rPr>
        <w:t> </w:t>
      </w:r>
      <w:r>
        <w:rPr>
          <w:sz w:val="22"/>
        </w:rPr>
        <w:t>moderate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(F32.1)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4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1"/>
          <w:sz w:val="22"/>
        </w:rPr>
        <w:t> </w:t>
      </w:r>
      <w:r>
        <w:rPr>
          <w:sz w:val="22"/>
        </w:rPr>
        <w:t>Depressive</w:t>
      </w:r>
      <w:r>
        <w:rPr>
          <w:spacing w:val="-11"/>
          <w:sz w:val="22"/>
        </w:rPr>
        <w:t> </w:t>
      </w:r>
      <w:r>
        <w:rPr>
          <w:sz w:val="22"/>
        </w:rPr>
        <w:t>Disorder,</w:t>
      </w:r>
      <w:r>
        <w:rPr>
          <w:spacing w:val="-10"/>
          <w:sz w:val="22"/>
        </w:rPr>
        <w:t> </w:t>
      </w:r>
      <w:r>
        <w:rPr>
          <w:sz w:val="22"/>
        </w:rPr>
        <w:t>single</w:t>
      </w:r>
      <w:r>
        <w:rPr>
          <w:spacing w:val="-12"/>
          <w:sz w:val="22"/>
        </w:rPr>
        <w:t> </w:t>
      </w:r>
      <w:r>
        <w:rPr>
          <w:sz w:val="22"/>
        </w:rPr>
        <w:t>episode,</w:t>
      </w:r>
      <w:r>
        <w:rPr>
          <w:spacing w:val="-10"/>
          <w:sz w:val="22"/>
        </w:rPr>
        <w:t> </w:t>
      </w:r>
      <w:r>
        <w:rPr>
          <w:sz w:val="22"/>
        </w:rPr>
        <w:t>without</w:t>
      </w:r>
      <w:r>
        <w:rPr>
          <w:spacing w:val="-11"/>
          <w:sz w:val="22"/>
        </w:rPr>
        <w:t> </w:t>
      </w:r>
      <w:r>
        <w:rPr>
          <w:sz w:val="22"/>
        </w:rPr>
        <w:t>psychotic</w:t>
      </w:r>
      <w:r>
        <w:rPr>
          <w:spacing w:val="-10"/>
          <w:sz w:val="22"/>
        </w:rPr>
        <w:t> </w:t>
      </w:r>
      <w:r>
        <w:rPr>
          <w:sz w:val="22"/>
        </w:rPr>
        <w:t>features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(F32.2)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3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2"/>
          <w:sz w:val="22"/>
        </w:rPr>
        <w:t> </w:t>
      </w:r>
      <w:r>
        <w:rPr>
          <w:sz w:val="22"/>
        </w:rPr>
        <w:t>Depressive</w:t>
      </w:r>
      <w:r>
        <w:rPr>
          <w:spacing w:val="-11"/>
          <w:sz w:val="22"/>
        </w:rPr>
        <w:t> </w:t>
      </w:r>
      <w:r>
        <w:rPr>
          <w:sz w:val="22"/>
        </w:rPr>
        <w:t>Disorder,</w:t>
      </w:r>
      <w:r>
        <w:rPr>
          <w:spacing w:val="-12"/>
          <w:sz w:val="22"/>
        </w:rPr>
        <w:t> </w:t>
      </w:r>
      <w:r>
        <w:rPr>
          <w:sz w:val="22"/>
        </w:rPr>
        <w:t>single</w:t>
      </w:r>
      <w:r>
        <w:rPr>
          <w:spacing w:val="-12"/>
          <w:sz w:val="22"/>
        </w:rPr>
        <w:t> </w:t>
      </w:r>
      <w:r>
        <w:rPr>
          <w:sz w:val="22"/>
        </w:rPr>
        <w:t>episode,</w:t>
      </w:r>
      <w:r>
        <w:rPr>
          <w:spacing w:val="-12"/>
          <w:sz w:val="22"/>
        </w:rPr>
        <w:t> </w:t>
      </w:r>
      <w:r>
        <w:rPr>
          <w:sz w:val="22"/>
        </w:rPr>
        <w:t>unspecified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(F32.9)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5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2"/>
          <w:sz w:val="22"/>
        </w:rPr>
        <w:t> </w:t>
      </w:r>
      <w:r>
        <w:rPr>
          <w:sz w:val="22"/>
        </w:rPr>
        <w:t>Depressive</w:t>
      </w:r>
      <w:r>
        <w:rPr>
          <w:spacing w:val="-12"/>
          <w:sz w:val="22"/>
        </w:rPr>
        <w:t> </w:t>
      </w:r>
      <w:r>
        <w:rPr>
          <w:sz w:val="22"/>
        </w:rPr>
        <w:t>Disorder,</w:t>
      </w:r>
      <w:r>
        <w:rPr>
          <w:spacing w:val="-12"/>
          <w:sz w:val="22"/>
        </w:rPr>
        <w:t> </w:t>
      </w:r>
      <w:r>
        <w:rPr>
          <w:sz w:val="22"/>
        </w:rPr>
        <w:t>recurrent,</w:t>
      </w:r>
      <w:r>
        <w:rPr>
          <w:spacing w:val="-12"/>
          <w:sz w:val="22"/>
        </w:rPr>
        <w:t> </w:t>
      </w:r>
      <w:r>
        <w:rPr>
          <w:sz w:val="22"/>
        </w:rPr>
        <w:t>Mild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(F33.0)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3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3"/>
          <w:sz w:val="22"/>
        </w:rPr>
        <w:t> </w:t>
      </w:r>
      <w:r>
        <w:rPr>
          <w:sz w:val="22"/>
        </w:rPr>
        <w:t>Depressive</w:t>
      </w:r>
      <w:r>
        <w:rPr>
          <w:spacing w:val="-13"/>
          <w:sz w:val="22"/>
        </w:rPr>
        <w:t> </w:t>
      </w:r>
      <w:r>
        <w:rPr>
          <w:sz w:val="22"/>
        </w:rPr>
        <w:t>Disorder,</w:t>
      </w:r>
      <w:r>
        <w:rPr>
          <w:spacing w:val="-13"/>
          <w:sz w:val="22"/>
        </w:rPr>
        <w:t> </w:t>
      </w:r>
      <w:r>
        <w:rPr>
          <w:sz w:val="22"/>
        </w:rPr>
        <w:t>recurrent,</w:t>
      </w:r>
      <w:r>
        <w:rPr>
          <w:spacing w:val="-13"/>
          <w:sz w:val="22"/>
        </w:rPr>
        <w:t> </w:t>
      </w:r>
      <w:r>
        <w:rPr>
          <w:sz w:val="22"/>
        </w:rPr>
        <w:t>moderate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(F33.1)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5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1"/>
          <w:sz w:val="22"/>
        </w:rPr>
        <w:t> </w:t>
      </w:r>
      <w:r>
        <w:rPr>
          <w:sz w:val="22"/>
        </w:rPr>
        <w:t>Depressive</w:t>
      </w:r>
      <w:r>
        <w:rPr>
          <w:spacing w:val="-11"/>
          <w:sz w:val="22"/>
        </w:rPr>
        <w:t> </w:t>
      </w:r>
      <w:r>
        <w:rPr>
          <w:sz w:val="22"/>
        </w:rPr>
        <w:t>Disorder,</w:t>
      </w:r>
      <w:r>
        <w:rPr>
          <w:spacing w:val="-11"/>
          <w:sz w:val="22"/>
        </w:rPr>
        <w:t> </w:t>
      </w:r>
      <w:r>
        <w:rPr>
          <w:sz w:val="22"/>
        </w:rPr>
        <w:t>recurrent,</w:t>
      </w:r>
      <w:r>
        <w:rPr>
          <w:spacing w:val="-11"/>
          <w:sz w:val="22"/>
        </w:rPr>
        <w:t> </w:t>
      </w:r>
      <w:r>
        <w:rPr>
          <w:sz w:val="22"/>
        </w:rPr>
        <w:t>severe</w:t>
      </w:r>
      <w:r>
        <w:rPr>
          <w:spacing w:val="-12"/>
          <w:sz w:val="22"/>
        </w:rPr>
        <w:t> </w:t>
      </w:r>
      <w:r>
        <w:rPr>
          <w:sz w:val="22"/>
        </w:rPr>
        <w:t>without</w:t>
      </w:r>
      <w:r>
        <w:rPr>
          <w:spacing w:val="-11"/>
          <w:sz w:val="22"/>
        </w:rPr>
        <w:t> </w:t>
      </w:r>
      <w:r>
        <w:rPr>
          <w:sz w:val="22"/>
        </w:rPr>
        <w:t>psychotic</w:t>
      </w:r>
      <w:r>
        <w:rPr>
          <w:spacing w:val="-11"/>
          <w:sz w:val="22"/>
        </w:rPr>
        <w:t> </w:t>
      </w:r>
      <w:r>
        <w:rPr>
          <w:sz w:val="22"/>
        </w:rPr>
        <w:t>features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(F33.2)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43" w:after="0"/>
        <w:ind w:left="670" w:right="0" w:hanging="311"/>
        <w:jc w:val="left"/>
        <w:rPr>
          <w:sz w:val="22"/>
        </w:rPr>
      </w:pPr>
      <w:r>
        <w:rPr>
          <w:sz w:val="22"/>
        </w:rPr>
        <w:t>Major</w:t>
      </w:r>
      <w:r>
        <w:rPr>
          <w:spacing w:val="-14"/>
          <w:sz w:val="22"/>
        </w:rPr>
        <w:t> </w:t>
      </w:r>
      <w:r>
        <w:rPr>
          <w:sz w:val="22"/>
        </w:rPr>
        <w:t>Depressive</w:t>
      </w:r>
      <w:r>
        <w:rPr>
          <w:spacing w:val="-13"/>
          <w:sz w:val="22"/>
        </w:rPr>
        <w:t> </w:t>
      </w:r>
      <w:r>
        <w:rPr>
          <w:sz w:val="22"/>
        </w:rPr>
        <w:t>Disorder,</w:t>
      </w:r>
      <w:r>
        <w:rPr>
          <w:spacing w:val="-13"/>
          <w:sz w:val="22"/>
        </w:rPr>
        <w:t> </w:t>
      </w:r>
      <w:r>
        <w:rPr>
          <w:sz w:val="22"/>
        </w:rPr>
        <w:t>recurrent,</w:t>
      </w:r>
      <w:r>
        <w:rPr>
          <w:spacing w:val="-13"/>
          <w:sz w:val="22"/>
        </w:rPr>
        <w:t> </w:t>
      </w:r>
      <w:r>
        <w:rPr>
          <w:sz w:val="22"/>
        </w:rPr>
        <w:t>unspecified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(F33.9)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8999" w:val="left" w:leader="none"/>
        </w:tabs>
        <w:spacing w:line="240" w:lineRule="auto" w:before="45" w:after="0"/>
        <w:ind w:left="670" w:right="0" w:hanging="311"/>
        <w:jc w:val="left"/>
        <w:rPr>
          <w:sz w:val="22"/>
        </w:rPr>
      </w:pPr>
      <w:r>
        <w:rPr>
          <w:sz w:val="22"/>
        </w:rPr>
        <w:t>Other diagnosis: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8130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  <w:t>Updated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9/1/2025</w:t>
      </w:r>
    </w:p>
    <w:p>
      <w:pPr>
        <w:spacing w:after="0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708" w:footer="0" w:top="1980" w:bottom="280" w:left="360" w:right="720"/>
          <w:pgNumType w:start="1"/>
        </w:sectPr>
      </w:pPr>
    </w:p>
    <w:p>
      <w:pPr>
        <w:spacing w:line="278" w:lineRule="auto" w:before="199"/>
        <w:ind w:left="2702" w:right="0" w:hanging="1828"/>
        <w:jc w:val="left"/>
        <w:rPr>
          <w:i/>
          <w:sz w:val="22"/>
        </w:rPr>
      </w:pPr>
      <w:r>
        <w:rPr>
          <w:i/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457200</wp:posOffset>
            </wp:positionH>
            <wp:positionV relativeFrom="page">
              <wp:posOffset>365759</wp:posOffset>
            </wp:positionV>
            <wp:extent cx="1703636" cy="80898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636" cy="80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  <w:u w:val="single"/>
        </w:rPr>
        <w:t>***Along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with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this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completed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referral,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please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fax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copies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the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last</w:t>
      </w:r>
      <w:r>
        <w:rPr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three</w:t>
      </w:r>
      <w:r>
        <w:rPr>
          <w:b/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clinic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notes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and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complete</w:t>
      </w:r>
      <w:r>
        <w:rPr>
          <w:i/>
          <w:sz w:val="22"/>
          <w:u w:val="none"/>
        </w:rPr>
        <w:t> </w:t>
      </w:r>
      <w:r>
        <w:rPr>
          <w:i/>
          <w:sz w:val="22"/>
          <w:u w:val="single"/>
        </w:rPr>
        <w:t>medication records, including past and current medications. ***</w:t>
      </w:r>
    </w:p>
    <w:p>
      <w:pPr>
        <w:pStyle w:val="BodyText"/>
        <w:tabs>
          <w:tab w:pos="8829" w:val="left" w:leader="none"/>
        </w:tabs>
        <w:spacing w:before="160"/>
        <w:ind w:left="360"/>
      </w:pPr>
      <w:r>
        <w:rPr/>
        <w:t>Length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depressive</w:t>
      </w:r>
      <w:r>
        <w:rPr>
          <w:spacing w:val="-7"/>
        </w:rPr>
        <w:t> </w:t>
      </w:r>
      <w:r>
        <w:rPr>
          <w:spacing w:val="-2"/>
        </w:rPr>
        <w:t>episode: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554154</wp:posOffset>
                </wp:positionH>
                <wp:positionV relativeFrom="paragraph">
                  <wp:posOffset>125269</wp:posOffset>
                </wp:positionV>
                <wp:extent cx="66262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2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225" h="0">
                              <a:moveTo>
                                <a:pt x="0" y="0"/>
                              </a:moveTo>
                              <a:lnTo>
                                <a:pt x="66256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34201pt;margin-top:9.86375pt;width:521.75pt;height:.1pt;mso-position-horizontal-relative:page;mso-position-vertical-relative:paragraph;z-index:-15726080;mso-wrap-distance-left:0;mso-wrap-distance-right:0" id="docshape5" coordorigin="873,197" coordsize="10435,0" path="m873,197l11307,19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</w:pPr>
    </w:p>
    <w:p>
      <w:pPr>
        <w:pStyle w:val="BodyText"/>
        <w:tabs>
          <w:tab w:pos="5317" w:val="left" w:leader="none"/>
        </w:tabs>
        <w:ind w:left="360"/>
        <w:rPr>
          <w:b/>
        </w:rPr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depression</w:t>
      </w:r>
      <w:r>
        <w:rPr>
          <w:spacing w:val="-5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refractory?</w:t>
      </w:r>
      <w:r>
        <w:rPr>
          <w:spacing w:val="77"/>
          <w:w w:val="15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53"/>
        </w:rPr>
        <w:t> </w:t>
      </w:r>
      <w:r>
        <w:rPr>
          <w:b/>
          <w:spacing w:val="-5"/>
        </w:rPr>
        <w:t>YES</w:t>
      </w:r>
      <w:r>
        <w:rPr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0"/>
        </w:rPr>
        <w:t> </w:t>
      </w:r>
      <w:r>
        <w:rPr>
          <w:b/>
          <w:spacing w:val="-5"/>
        </w:rPr>
        <w:t>NO</w:t>
      </w: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10814" w:val="left" w:leader="none"/>
        </w:tabs>
        <w:ind w:left="360"/>
      </w:pPr>
      <w:r>
        <w:rPr/>
        <w:t>Current Symptoms:</w:t>
      </w:r>
      <w:r>
        <w:rPr>
          <w:spacing w:val="29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5399" w:val="left" w:leader="none"/>
          <w:tab w:pos="6518" w:val="left" w:leader="none"/>
        </w:tabs>
        <w:ind w:left="36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563763</wp:posOffset>
                </wp:positionH>
                <wp:positionV relativeFrom="paragraph">
                  <wp:posOffset>-171451</wp:posOffset>
                </wp:positionV>
                <wp:extent cx="674052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4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4.3908pt,-13.500089pt" to="575.138800pt,-13.50008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History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Current</w:t>
      </w:r>
      <w:r>
        <w:rPr>
          <w:spacing w:val="-7"/>
        </w:rPr>
        <w:t> </w:t>
      </w:r>
      <w:r>
        <w:rPr/>
        <w:t>Substance</w:t>
      </w:r>
      <w:r>
        <w:rPr>
          <w:spacing w:val="-15"/>
        </w:rPr>
        <w:t> </w:t>
      </w:r>
      <w:r>
        <w:rPr/>
        <w:t>Abuse</w:t>
      </w:r>
      <w:r>
        <w:rPr>
          <w:spacing w:val="-7"/>
        </w:rPr>
        <w:t> </w:t>
      </w:r>
      <w:r>
        <w:rPr>
          <w:spacing w:val="-2"/>
        </w:rPr>
        <w:t>Disorder?</w:t>
      </w:r>
      <w:r>
        <w:rPr/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0"/>
        </w:rPr>
        <w:t> </w:t>
      </w:r>
      <w:r>
        <w:rPr>
          <w:b/>
          <w:spacing w:val="-5"/>
        </w:rPr>
        <w:t>YES</w:t>
      </w:r>
      <w:r>
        <w:rPr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0"/>
        </w:rPr>
        <w:t> </w:t>
      </w:r>
      <w:r>
        <w:rPr>
          <w:b/>
          <w:spacing w:val="-5"/>
        </w:rPr>
        <w:t>NO</w:t>
      </w:r>
    </w:p>
    <w:p>
      <w:pPr>
        <w:pStyle w:val="BodyText"/>
        <w:spacing w:line="278" w:lineRule="auto" w:before="207"/>
        <w:ind w:left="360" w:right="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2116692</wp:posOffset>
                </wp:positionH>
                <wp:positionV relativeFrom="paragraph">
                  <wp:posOffset>492486</wp:posOffset>
                </wp:positionV>
                <wp:extent cx="503682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820" h="0">
                              <a:moveTo>
                                <a:pt x="0" y="0"/>
                              </a:moveTo>
                              <a:lnTo>
                                <a:pt x="503645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66.668701pt,38.778454pt" to="563.239701pt,38.77845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**If</w:t>
      </w:r>
      <w:r>
        <w:rPr>
          <w:spacing w:val="-3"/>
        </w:rPr>
        <w:t> </w:t>
      </w:r>
      <w:r>
        <w:rPr/>
        <w:t>yes,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disorder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pertinent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(e.g.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course/plan,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management, length of remission, etc.):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422393</wp:posOffset>
                </wp:positionH>
                <wp:positionV relativeFrom="paragraph">
                  <wp:posOffset>184703</wp:posOffset>
                </wp:positionV>
                <wp:extent cx="68643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0">
                              <a:moveTo>
                                <a:pt x="0" y="0"/>
                              </a:moveTo>
                              <a:lnTo>
                                <a:pt x="6864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259300pt;margin-top:14.543545pt;width:540.5pt;height:.1pt;mso-position-horizontal-relative:page;mso-position-vertical-relative:paragraph;z-index:-15725568;mso-wrap-distance-left:0;mso-wrap-distance-right:0" id="docshape6" coordorigin="665,291" coordsize="10810,0" path="m665,291l11475,29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</w:pPr>
    </w:p>
    <w:p>
      <w:pPr>
        <w:pStyle w:val="BodyText"/>
        <w:ind w:left="360"/>
        <w:rPr>
          <w:b/>
        </w:rPr>
      </w:pP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patient</w:t>
      </w:r>
      <w:r>
        <w:rPr>
          <w:spacing w:val="-6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experiencing</w:t>
      </w:r>
      <w:r>
        <w:rPr>
          <w:spacing w:val="-7"/>
        </w:rPr>
        <w:t> </w:t>
      </w:r>
      <w:r>
        <w:rPr/>
        <w:t>suicidal</w:t>
      </w:r>
      <w:r>
        <w:rPr>
          <w:spacing w:val="-6"/>
        </w:rPr>
        <w:t> </w:t>
      </w:r>
      <w:r>
        <w:rPr/>
        <w:t>ideation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intent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>
          <w:b/>
          <w:spacing w:val="-2"/>
          <w:u w:val="single"/>
        </w:rPr>
        <w:t>BOTH:</w:t>
      </w:r>
    </w:p>
    <w:p>
      <w:pPr>
        <w:pStyle w:val="BodyText"/>
        <w:tabs>
          <w:tab w:pos="2719" w:val="left" w:leader="none"/>
          <w:tab w:pos="3837" w:val="left" w:leader="none"/>
        </w:tabs>
        <w:spacing w:line="278" w:lineRule="auto" w:before="201"/>
        <w:ind w:left="1239" w:right="43" w:hanging="360"/>
        <w:rPr>
          <w:b/>
        </w:rPr>
      </w:pPr>
      <w:r>
        <w:rPr/>
        <w:t>1.)</w:t>
      </w:r>
      <w:r>
        <w:rPr>
          <w:spacing w:val="36"/>
        </w:rPr>
        <w:t> </w:t>
      </w:r>
      <w:r>
        <w:rPr/>
        <w:t>Thoughts,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momentarily,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self-harm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intent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as a result, or the patient thinks about suicide, </w:t>
      </w:r>
      <w:r>
        <w:rPr>
          <w:b/>
          <w:u w:val="single"/>
        </w:rPr>
        <w:t>AND</w:t>
      </w:r>
      <w:r>
        <w:rPr>
          <w:b/>
          <w:u w:val="none"/>
        </w:rPr>
        <w:t> </w:t>
      </w:r>
      <w:r>
        <w:rPr>
          <w:u w:val="none"/>
        </w:rPr>
        <w:t>2.) The patient intends to act on thoughts of killing </w:t>
      </w:r>
      <w:r>
        <w:rPr>
          <w:spacing w:val="-2"/>
          <w:u w:val="none"/>
        </w:rPr>
        <w:t>themselves.</w:t>
      </w:r>
      <w:r>
        <w:rPr>
          <w:u w:val="none"/>
        </w:rPr>
        <w:tab/>
      </w:r>
      <w:r>
        <w:rPr>
          <w:rFonts w:ascii="Segoe UI Symbol" w:hAnsi="Segoe UI Symbol"/>
          <w:u w:val="none"/>
        </w:rPr>
        <w:t>☐ </w:t>
      </w:r>
      <w:r>
        <w:rPr>
          <w:b/>
          <w:u w:val="none"/>
        </w:rPr>
        <w:t>YES</w:t>
        <w:tab/>
      </w:r>
      <w:r>
        <w:rPr>
          <w:rFonts w:ascii="Segoe UI Symbol" w:hAnsi="Segoe UI Symbol"/>
          <w:u w:val="none"/>
        </w:rPr>
        <w:t>☐ </w:t>
      </w:r>
      <w:r>
        <w:rPr>
          <w:b/>
          <w:u w:val="none"/>
        </w:rPr>
        <w:t>NO</w:t>
      </w:r>
    </w:p>
    <w:p>
      <w:pPr>
        <w:pStyle w:val="BodyText"/>
        <w:tabs>
          <w:tab w:pos="5400" w:val="left" w:leader="none"/>
          <w:tab w:pos="6070" w:val="left" w:leader="none"/>
          <w:tab w:pos="6457" w:val="left" w:leader="none"/>
          <w:tab w:pos="6518" w:val="left" w:leader="none"/>
        </w:tabs>
        <w:spacing w:line="408" w:lineRule="auto" w:before="159"/>
        <w:ind w:left="360" w:right="3998"/>
        <w:rPr>
          <w:b/>
        </w:rPr>
      </w:pPr>
      <w:r>
        <w:rPr/>
        <w:t>Has the patient attempted suicide in the past?</w:t>
        <w:tab/>
      </w:r>
      <w:r>
        <w:rPr>
          <w:rFonts w:ascii="Segoe UI Symbol" w:hAnsi="Segoe UI Symbol"/>
        </w:rPr>
        <w:t>☐ </w:t>
      </w:r>
      <w:r>
        <w:rPr>
          <w:b/>
        </w:rPr>
        <w:t>YES</w:t>
        <w:tab/>
      </w:r>
      <w:r>
        <w:rPr>
          <w:rFonts w:ascii="Segoe UI Symbol" w:hAnsi="Segoe UI Symbol"/>
        </w:rPr>
        <w:t>☐ </w:t>
      </w:r>
      <w:r>
        <w:rPr>
          <w:b/>
        </w:rPr>
        <w:t>NO </w:t>
      </w:r>
      <w:r>
        <w:rPr/>
        <w:t>Is the patient currently taking anti-depressants?</w:t>
      </w:r>
      <w:r>
        <w:rPr>
          <w:spacing w:val="80"/>
        </w:rPr>
        <w:t> </w:t>
      </w:r>
      <w:r>
        <w:rPr>
          <w:rFonts w:ascii="MS Gothic" w:hAnsi="MS Gothic"/>
        </w:rPr>
        <w:t>☐</w:t>
      </w:r>
      <w:r>
        <w:rPr>
          <w:b/>
        </w:rPr>
        <w:t>YES</w:t>
        <w:tab/>
      </w:r>
      <w:r>
        <w:rPr>
          <w:rFonts w:ascii="Segoe UI Symbol" w:hAnsi="Segoe UI Symbol"/>
          <w:spacing w:val="-4"/>
        </w:rPr>
        <w:t>☐</w:t>
      </w:r>
      <w:r>
        <w:rPr>
          <w:b/>
          <w:spacing w:val="-4"/>
        </w:rPr>
        <w:t>NO </w:t>
      </w:r>
      <w:r>
        <w:rPr/>
        <w:t>History of psychosis? (If yes, provide details):</w:t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40"/>
        </w:rPr>
        <w:t> </w:t>
      </w:r>
      <w:r>
        <w:rPr>
          <w:b/>
        </w:rPr>
        <w:t>YES</w:t>
        <w:tab/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24"/>
        </w:rPr>
        <w:t> </w:t>
      </w:r>
      <w:r>
        <w:rPr>
          <w:b/>
        </w:rPr>
        <w:t>NO</w:t>
      </w:r>
    </w:p>
    <w:p>
      <w:pPr>
        <w:pStyle w:val="BodyText"/>
        <w:spacing w:before="5"/>
        <w:ind w:left="360"/>
      </w:pPr>
      <w:r>
        <w:rPr/>
        <w:t>Current</w:t>
      </w:r>
      <w:r>
        <w:rPr>
          <w:spacing w:val="-8"/>
        </w:rPr>
        <w:t> </w:t>
      </w:r>
      <w:r>
        <w:rPr/>
        <w:t>antidepressant</w:t>
      </w:r>
      <w:r>
        <w:rPr>
          <w:spacing w:val="-9"/>
        </w:rPr>
        <w:t> </w:t>
      </w:r>
      <w:r>
        <w:rPr/>
        <w:t>medications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augmenting</w:t>
      </w:r>
      <w:r>
        <w:rPr>
          <w:spacing w:val="-8"/>
        </w:rPr>
        <w:t> </w:t>
      </w:r>
      <w:r>
        <w:rPr/>
        <w:t>agents,</w:t>
      </w:r>
      <w:r>
        <w:rPr>
          <w:spacing w:val="-8"/>
        </w:rPr>
        <w:t> </w:t>
      </w:r>
      <w:r>
        <w:rPr/>
        <w:t>dosages,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start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therapy:</w:t>
      </w:r>
    </w:p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1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1"/>
      </w:tblGrid>
      <w:tr>
        <w:trPr>
          <w:trHeight w:val="335" w:hRule="atLeast"/>
        </w:trPr>
        <w:tc>
          <w:tcPr>
            <w:tcW w:w="7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474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</w:tr>
      <w:tr>
        <w:trPr>
          <w:trHeight w:val="431" w:hRule="atLeast"/>
        </w:trPr>
        <w:tc>
          <w:tcPr>
            <w:tcW w:w="7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474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</w:tr>
      <w:tr>
        <w:trPr>
          <w:trHeight w:val="431" w:hRule="atLeast"/>
        </w:trPr>
        <w:tc>
          <w:tcPr>
            <w:tcW w:w="7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474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</w:tr>
      <w:tr>
        <w:trPr>
          <w:trHeight w:val="432" w:hRule="atLeast"/>
        </w:trPr>
        <w:tc>
          <w:tcPr>
            <w:tcW w:w="7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474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</w:tr>
    </w:tbl>
    <w:p>
      <w:pPr>
        <w:pStyle w:val="BodyText"/>
        <w:spacing w:before="46"/>
      </w:pPr>
    </w:p>
    <w:p>
      <w:pPr>
        <w:pStyle w:val="Heading2"/>
        <w:tabs>
          <w:tab w:pos="8557" w:val="left" w:leader="none"/>
        </w:tabs>
        <w:rPr>
          <w:u w:val="none"/>
        </w:rPr>
      </w:pPr>
      <w:r>
        <w:rPr>
          <w:u w:val="none"/>
        </w:rPr>
        <w:t>Any Known</w:t>
      </w:r>
      <w:r>
        <w:rPr>
          <w:spacing w:val="-5"/>
          <w:u w:val="none"/>
        </w:rPr>
        <w:t> </w:t>
      </w:r>
      <w:r>
        <w:rPr>
          <w:u w:val="none"/>
        </w:rPr>
        <w:t>Allergies: </w:t>
      </w:r>
      <w:r>
        <w:rPr>
          <w:u w:val="single"/>
        </w:rPr>
        <w:tab/>
      </w:r>
    </w:p>
    <w:p>
      <w:pPr>
        <w:pStyle w:val="BodyText"/>
        <w:tabs>
          <w:tab w:pos="8740" w:val="left" w:leader="none"/>
        </w:tabs>
        <w:spacing w:before="200"/>
        <w:ind w:left="360"/>
        <w:rPr>
          <w:b/>
        </w:rPr>
      </w:pPr>
      <w:r>
        <w:rPr/>
        <w:t>Have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medications</w:t>
      </w:r>
      <w:r>
        <w:rPr>
          <w:spacing w:val="-7"/>
        </w:rPr>
        <w:t> </w:t>
      </w:r>
      <w:r>
        <w:rPr/>
        <w:t>been</w:t>
      </w:r>
      <w:r>
        <w:rPr>
          <w:spacing w:val="-6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reducing</w:t>
      </w:r>
      <w:r>
        <w:rPr>
          <w:spacing w:val="-6"/>
        </w:rPr>
        <w:t> </w:t>
      </w:r>
      <w:r>
        <w:rPr/>
        <w:t>depression</w:t>
      </w:r>
      <w:r>
        <w:rPr>
          <w:spacing w:val="-6"/>
        </w:rPr>
        <w:t> </w:t>
      </w:r>
      <w:r>
        <w:rPr/>
        <w:t>symptoms?</w:t>
      </w:r>
      <w:r>
        <w:rPr>
          <w:spacing w:val="28"/>
        </w:rPr>
        <w:t> 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51"/>
        </w:rPr>
        <w:t> </w:t>
      </w:r>
      <w:r>
        <w:rPr>
          <w:b/>
          <w:spacing w:val="-5"/>
        </w:rPr>
        <w:t>YES</w:t>
      </w:r>
      <w:r>
        <w:rPr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0"/>
        </w:rPr>
        <w:t> </w:t>
      </w:r>
      <w:r>
        <w:rPr>
          <w:b/>
          <w:spacing w:val="-5"/>
        </w:rPr>
        <w:t>NO</w:t>
      </w:r>
    </w:p>
    <w:p>
      <w:pPr>
        <w:pStyle w:val="BodyText"/>
        <w:tabs>
          <w:tab w:pos="9766" w:val="left" w:leader="none"/>
        </w:tabs>
        <w:spacing w:before="206"/>
        <w:ind w:left="360"/>
        <w:rPr>
          <w:b/>
        </w:rPr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pt.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9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taking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anti-depressants,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they</w:t>
      </w:r>
      <w:r>
        <w:rPr>
          <w:spacing w:val="-5"/>
        </w:rPr>
        <w:t> </w:t>
      </w:r>
      <w:r>
        <w:rPr/>
        <w:t>taken</w:t>
      </w:r>
      <w:r>
        <w:rPr>
          <w:spacing w:val="-5"/>
        </w:rPr>
        <w:t> </w:t>
      </w:r>
      <w:r>
        <w:rPr/>
        <w:t>them</w:t>
      </w:r>
      <w:r>
        <w:rPr>
          <w:spacing w:val="-6"/>
        </w:rPr>
        <w:t> </w:t>
      </w:r>
      <w:r>
        <w:rPr/>
        <w:t>before?</w:t>
      </w:r>
      <w:r>
        <w:rPr>
          <w:spacing w:val="-6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53"/>
        </w:rPr>
        <w:t> </w:t>
      </w:r>
      <w:r>
        <w:rPr>
          <w:b/>
          <w:spacing w:val="-5"/>
        </w:rPr>
        <w:t>YES</w:t>
      </w:r>
      <w:r>
        <w:rPr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60"/>
        </w:rPr>
        <w:t> </w:t>
      </w:r>
      <w:r>
        <w:rPr>
          <w:b/>
          <w:spacing w:val="-5"/>
        </w:rPr>
        <w:t>NO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5"/>
        <w:rPr>
          <w:b/>
          <w:sz w:val="20"/>
        </w:rPr>
      </w:pPr>
    </w:p>
    <w:p>
      <w:pPr>
        <w:tabs>
          <w:tab w:pos="8130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  <w:t>Updated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9/1/2025</w:t>
      </w:r>
    </w:p>
    <w:p>
      <w:pPr>
        <w:spacing w:after="0"/>
        <w:jc w:val="left"/>
        <w:rPr>
          <w:sz w:val="20"/>
        </w:rPr>
        <w:sectPr>
          <w:headerReference w:type="default" r:id="rId7"/>
          <w:pgSz w:w="12240" w:h="15840"/>
          <w:pgMar w:header="666" w:footer="0" w:top="2100" w:bottom="280" w:left="360" w:right="720"/>
        </w:sectPr>
      </w:pPr>
    </w:p>
    <w:p>
      <w:pPr>
        <w:pStyle w:val="BodyText"/>
        <w:spacing w:before="95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ge">
              <wp:posOffset>182879</wp:posOffset>
            </wp:positionV>
            <wp:extent cx="1703636" cy="808987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636" cy="80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1"/>
        <w:ind w:left="359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b/>
          <w:sz w:val="22"/>
        </w:rPr>
        <w:t>previously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antidepressant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augmentation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therapies, including dates of use/start and stop dates</w:t>
      </w:r>
      <w:r>
        <w:rPr>
          <w:sz w:val="22"/>
        </w:rPr>
        <w:t>, that were ineffective in treating depression.</w:t>
      </w: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4"/>
        <w:gridCol w:w="5184"/>
      </w:tblGrid>
      <w:tr>
        <w:trPr>
          <w:trHeight w:val="575" w:hRule="atLeast"/>
        </w:trPr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</w:tr>
      <w:tr>
        <w:trPr>
          <w:trHeight w:val="576" w:hRule="atLeast"/>
        </w:trPr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</w:tr>
      <w:tr>
        <w:trPr>
          <w:trHeight w:val="575" w:hRule="atLeast"/>
        </w:trPr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</w:tr>
    </w:tbl>
    <w:p>
      <w:pPr>
        <w:pStyle w:val="BodyText"/>
        <w:spacing w:before="41"/>
      </w:pPr>
    </w:p>
    <w:p>
      <w:pPr>
        <w:tabs>
          <w:tab w:pos="8617" w:val="left" w:leader="none"/>
        </w:tabs>
        <w:spacing w:line="278" w:lineRule="auto" w:before="0"/>
        <w:ind w:left="360" w:right="163" w:firstLine="0"/>
        <w:jc w:val="left"/>
        <w:rPr>
          <w:b/>
          <w:sz w:val="22"/>
        </w:rPr>
      </w:pPr>
      <w:r>
        <w:rPr>
          <w:sz w:val="22"/>
        </w:rPr>
        <w:t>Does the patient have a history of any contraindications to ketamine/esketamine therapy, to include </w:t>
      </w:r>
      <w:r>
        <w:rPr>
          <w:b/>
          <w:sz w:val="22"/>
        </w:rPr>
        <w:t>blood vessel (aneurysmal vascular) disease </w:t>
      </w:r>
      <w:r>
        <w:rPr>
          <w:sz w:val="22"/>
        </w:rPr>
        <w:t>(including in the brain, chest, abdominal aorta, arms and legs), an abnormal</w:t>
      </w:r>
      <w:r>
        <w:rPr>
          <w:spacing w:val="-4"/>
          <w:sz w:val="22"/>
        </w:rPr>
        <w:t> </w:t>
      </w:r>
      <w:r>
        <w:rPr>
          <w:sz w:val="22"/>
        </w:rPr>
        <w:t>connection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veins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arteries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arteriovenous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malformation,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“AVM”</w:t>
      </w:r>
      <w:r>
        <w:rPr>
          <w:sz w:val="22"/>
        </w:rPr>
        <w:t>),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of </w:t>
      </w:r>
      <w:r>
        <w:rPr>
          <w:b/>
          <w:sz w:val="22"/>
        </w:rPr>
        <w:t>bleeding in the brain</w:t>
      </w:r>
      <w:r>
        <w:rPr>
          <w:sz w:val="22"/>
        </w:rPr>
        <w:t>, or an </w:t>
      </w:r>
      <w:r>
        <w:rPr>
          <w:b/>
          <w:sz w:val="22"/>
        </w:rPr>
        <w:t>allergic reaction </w:t>
      </w:r>
      <w:r>
        <w:rPr>
          <w:sz w:val="22"/>
        </w:rPr>
        <w:t>or ketamine/esketamine?</w:t>
      </w:r>
      <w:r>
        <w:rPr>
          <w:spacing w:val="8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40"/>
          <w:sz w:val="22"/>
        </w:rPr>
        <w:t> </w:t>
      </w:r>
      <w:r>
        <w:rPr>
          <w:b/>
          <w:sz w:val="22"/>
        </w:rPr>
        <w:t>YES</w:t>
        <w:tab/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40"/>
          <w:sz w:val="22"/>
        </w:rPr>
        <w:t> </w:t>
      </w:r>
      <w:r>
        <w:rPr>
          <w:b/>
          <w:sz w:val="22"/>
        </w:rPr>
        <w:t>NO</w:t>
      </w:r>
    </w:p>
    <w:p>
      <w:pPr>
        <w:pStyle w:val="BodyText"/>
        <w:tabs>
          <w:tab w:pos="8279" w:val="left" w:leader="none"/>
        </w:tabs>
        <w:spacing w:line="429" w:lineRule="auto" w:before="159"/>
        <w:ind w:left="360" w:right="2878" w:hanging="1"/>
      </w:pPr>
      <w:r>
        <w:rPr/>
        <w:t>If so, please list: </w:t>
      </w:r>
      <w:r>
        <w:rPr>
          <w:u w:val="single"/>
        </w:rPr>
        <w:tab/>
      </w:r>
      <w:r>
        <w:rPr>
          <w:u w:val="none"/>
        </w:rPr>
        <w:t> Any other notes about the patient's history of depression:</w:t>
      </w:r>
    </w:p>
    <w:p>
      <w:pPr>
        <w:pStyle w:val="BodyText"/>
        <w:spacing w:before="5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496900</wp:posOffset>
                </wp:positionH>
                <wp:positionV relativeFrom="paragraph">
                  <wp:posOffset>69899</wp:posOffset>
                </wp:positionV>
                <wp:extent cx="5933440" cy="2032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33440" cy="20320"/>
                          <a:chExt cx="593344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239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10795">
                                <a:moveTo>
                                  <a:pt x="0" y="0"/>
                                </a:moveTo>
                                <a:lnTo>
                                  <a:pt x="5923889" y="0"/>
                                </a:lnTo>
                                <a:lnTo>
                                  <a:pt x="5923889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1966" y="10203"/>
                            <a:ext cx="546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0">
                                <a:moveTo>
                                  <a:pt x="0" y="0"/>
                                </a:moveTo>
                                <a:lnTo>
                                  <a:pt x="54665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22264" y="10655"/>
                                </a:lnTo>
                                <a:lnTo>
                                  <a:pt x="5922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75" y="4762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51" y="10667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25999pt;margin-top:5.503861pt;width:467.2pt;height:1.6pt;mso-position-horizontal-relative:page;mso-position-vertical-relative:paragraph;z-index:-15723520;mso-wrap-distance-left:0;mso-wrap-distance-right:0" id="docshapegroup8" coordorigin="783,110" coordsize="9344,32">
                <v:rect style="position:absolute;left:790;top:117;width:9329;height:17" id="docshape9" filled="false" stroked="true" strokeweight=".75pt" strokecolor="#000000">
                  <v:stroke dashstyle="solid"/>
                </v:rect>
                <v:line style="position:absolute" from="1510,126" to="10119,126" stroked="true" strokeweight=".75pt" strokecolor="#000000">
                  <v:stroke dashstyle="solid"/>
                </v:line>
                <v:rect style="position:absolute;left:790;top:117;width:9327;height:17" id="docshape10" filled="true" fillcolor="#ffffff" stroked="false">
                  <v:fill type="solid"/>
                </v:rect>
                <v:rect style="position:absolute;left:790;top:117;width:9327;height:17" id="docshape11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517537</wp:posOffset>
                </wp:positionH>
                <wp:positionV relativeFrom="paragraph">
                  <wp:posOffset>358519</wp:posOffset>
                </wp:positionV>
                <wp:extent cx="5930265" cy="171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930265" cy="17145"/>
                          <a:chExt cx="5930265" cy="171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59239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10795">
                                <a:moveTo>
                                  <a:pt x="0" y="0"/>
                                </a:moveTo>
                                <a:lnTo>
                                  <a:pt x="5923889" y="0"/>
                                </a:lnTo>
                                <a:lnTo>
                                  <a:pt x="5923889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378" y="8622"/>
                            <a:ext cx="546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0">
                                <a:moveTo>
                                  <a:pt x="0" y="0"/>
                                </a:moveTo>
                                <a:lnTo>
                                  <a:pt x="5466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51" y="10667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87" y="3175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51" y="10667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50999pt;margin-top:28.229862pt;width:466.95pt;height:1.35pt;mso-position-horizontal-relative:page;mso-position-vertical-relative:paragraph;z-index:-15723008;mso-wrap-distance-left:0;mso-wrap-distance-right:0" id="docshapegroup12" coordorigin="815,565" coordsize="9339,27">
                <v:rect style="position:absolute;left:820;top:569;width:9329;height:17" id="docshape13" filled="false" stroked="true" strokeweight=".5pt" strokecolor="#000000">
                  <v:stroke dashstyle="solid"/>
                </v:rect>
                <v:line style="position:absolute" from="1540,578" to="10149,578" stroked="true" strokeweight=".5pt" strokecolor="#000000">
                  <v:stroke dashstyle="solid"/>
                </v:line>
                <v:rect style="position:absolute;left:820;top:569;width:9327;height:17" id="docshape14" filled="true" fillcolor="#000000" stroked="false">
                  <v:fill type="solid"/>
                </v:rect>
                <v:rect style="position:absolute;left:820;top:569;width:9327;height:17" id="docshape15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517537</wp:posOffset>
                </wp:positionH>
                <wp:positionV relativeFrom="paragraph">
                  <wp:posOffset>638554</wp:posOffset>
                </wp:positionV>
                <wp:extent cx="5930265" cy="1714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30265" cy="17145"/>
                          <a:chExt cx="5930265" cy="171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75" y="3175"/>
                            <a:ext cx="59239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10795">
                                <a:moveTo>
                                  <a:pt x="0" y="0"/>
                                </a:moveTo>
                                <a:lnTo>
                                  <a:pt x="5923889" y="0"/>
                                </a:lnTo>
                                <a:lnTo>
                                  <a:pt x="5923889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0378" y="8623"/>
                            <a:ext cx="546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0">
                                <a:moveTo>
                                  <a:pt x="0" y="0"/>
                                </a:moveTo>
                                <a:lnTo>
                                  <a:pt x="5466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3187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22251" y="10655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87" y="3175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51" y="10667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50999pt;margin-top:50.279861pt;width:466.95pt;height:1.35pt;mso-position-horizontal-relative:page;mso-position-vertical-relative:paragraph;z-index:-15722496;mso-wrap-distance-left:0;mso-wrap-distance-right:0" id="docshapegroup16" coordorigin="815,1006" coordsize="9339,27">
                <v:rect style="position:absolute;left:820;top:1010;width:9329;height:17" id="docshape17" filled="false" stroked="true" strokeweight=".5pt" strokecolor="#000000">
                  <v:stroke dashstyle="solid"/>
                </v:rect>
                <v:line style="position:absolute" from="1540,1019" to="10149,1019" stroked="true" strokeweight=".5pt" strokecolor="#000000">
                  <v:stroke dashstyle="solid"/>
                </v:line>
                <v:rect style="position:absolute;left:820;top:1010;width:9327;height:17" id="docshape18" filled="true" fillcolor="#000000" stroked="false">
                  <v:fill type="solid"/>
                </v:rect>
                <v:rect style="position:absolute;left:820;top:1010;width:9327;height:17" id="docshape19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515315</wp:posOffset>
                </wp:positionH>
                <wp:positionV relativeFrom="paragraph">
                  <wp:posOffset>908137</wp:posOffset>
                </wp:positionV>
                <wp:extent cx="5933440" cy="2032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33440" cy="20320"/>
                          <a:chExt cx="5933440" cy="20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9239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10795">
                                <a:moveTo>
                                  <a:pt x="0" y="0"/>
                                </a:moveTo>
                                <a:lnTo>
                                  <a:pt x="5923889" y="0"/>
                                </a:lnTo>
                                <a:lnTo>
                                  <a:pt x="5923889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1966" y="10204"/>
                            <a:ext cx="546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0">
                                <a:moveTo>
                                  <a:pt x="0" y="0"/>
                                </a:moveTo>
                                <a:lnTo>
                                  <a:pt x="54665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49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64" y="10667"/>
                                </a:lnTo>
                                <a:lnTo>
                                  <a:pt x="5922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75" y="4762"/>
                            <a:ext cx="59226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10795">
                                <a:moveTo>
                                  <a:pt x="5922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22251" y="10667"/>
                                </a:lnTo>
                                <a:lnTo>
                                  <a:pt x="592225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76pt;margin-top:71.506859pt;width:467.2pt;height:1.6pt;mso-position-horizontal-relative:page;mso-position-vertical-relative:paragraph;z-index:-15721984;mso-wrap-distance-left:0;mso-wrap-distance-right:0" id="docshapegroup20" coordorigin="812,1430" coordsize="9344,32">
                <v:rect style="position:absolute;left:819;top:1437;width:9329;height:17" id="docshape21" filled="false" stroked="true" strokeweight=".75pt" strokecolor="#000000">
                  <v:stroke dashstyle="solid"/>
                </v:rect>
                <v:line style="position:absolute" from="1539,1446" to="10148,1446" stroked="true" strokeweight=".75pt" strokecolor="#000000">
                  <v:stroke dashstyle="solid"/>
                </v:line>
                <v:rect style="position:absolute;left:819;top:1437;width:9327;height:17" id="docshape22" filled="true" fillcolor="#000000" stroked="false">
                  <v:fill type="solid"/>
                </v:rect>
                <v:rect style="position:absolute;left:819;top:1437;width:9327;height:17" id="docshape23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68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before="114"/>
      </w:pPr>
    </w:p>
    <w:p>
      <w:pPr>
        <w:pStyle w:val="BodyText"/>
        <w:spacing w:line="278" w:lineRule="auto"/>
        <w:ind w:left="360"/>
      </w:pPr>
      <w:r>
        <w:rPr/>
        <w:t>Based on my patient’s current diagnosis of treatment-refractory major depressive disorder, I request that my patient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evaluated</w:t>
      </w:r>
      <w:r>
        <w:rPr>
          <w:spacing w:val="-3"/>
        </w:rPr>
        <w:t> </w:t>
      </w:r>
      <w:r>
        <w:rPr/>
        <w:t>and,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appropriate,</w:t>
      </w:r>
      <w:r>
        <w:rPr>
          <w:spacing w:val="-3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ketamine</w:t>
      </w:r>
      <w:r>
        <w:rPr>
          <w:spacing w:val="-3"/>
        </w:rPr>
        <w:t> </w:t>
      </w:r>
      <w:r>
        <w:rPr/>
        <w:t>therapy</w:t>
      </w:r>
      <w:r>
        <w:rPr>
          <w:spacing w:val="-3"/>
        </w:rPr>
        <w:t> </w:t>
      </w:r>
      <w:r>
        <w:rPr/>
        <w:t>option</w:t>
      </w:r>
      <w:r>
        <w:rPr>
          <w:spacing w:val="-4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one.</w:t>
      </w:r>
    </w:p>
    <w:p>
      <w:pPr>
        <w:spacing w:before="106"/>
        <w:ind w:left="360" w:right="0" w:firstLine="0"/>
        <w:jc w:val="center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We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accept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verbal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orders.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must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signed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referring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provider.)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91"/>
        <w:rPr>
          <w:i/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8"/>
      </w:tblGrid>
      <w:tr>
        <w:trPr>
          <w:trHeight w:val="284" w:hRule="atLeast"/>
        </w:trPr>
        <w:tc>
          <w:tcPr>
            <w:tcW w:w="96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Referring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Title:</w:t>
            </w:r>
          </w:p>
        </w:tc>
      </w:tr>
      <w:tr>
        <w:trPr>
          <w:trHeight w:val="575" w:hRule="atLeast"/>
        </w:trPr>
        <w:tc>
          <w:tcPr>
            <w:tcW w:w="96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</w:tr>
      <w:tr>
        <w:trPr>
          <w:trHeight w:val="576" w:hRule="atLeast"/>
        </w:trPr>
        <w:tc>
          <w:tcPr>
            <w:tcW w:w="96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0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9647" w:val="left" w:leader="none"/>
              </w:tabs>
              <w:spacing w:line="233" w:lineRule="exact" w:before="1"/>
              <w:ind w:left="-15"/>
              <w:rPr>
                <w:sz w:val="22"/>
              </w:rPr>
            </w:pPr>
            <w:r>
              <w:rPr>
                <w:spacing w:val="6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Date: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9"/>
        <w:rPr>
          <w:i/>
        </w:rPr>
      </w:pPr>
    </w:p>
    <w:p>
      <w:pPr>
        <w:pStyle w:val="Heading1"/>
        <w:tabs>
          <w:tab w:pos="9537" w:val="left" w:leader="none"/>
        </w:tabs>
        <w:ind w:left="360"/>
      </w:pPr>
      <w:r>
        <w:rPr/>
        <w:t>HOW</w:t>
      </w:r>
      <w:r>
        <w:rPr>
          <w:spacing w:val="-12"/>
        </w:rPr>
        <w:t> </w:t>
      </w:r>
      <w:r>
        <w:rPr/>
        <w:t>WOULD</w:t>
      </w:r>
      <w:r>
        <w:rPr>
          <w:spacing w:val="-15"/>
        </w:rPr>
        <w:t> </w:t>
      </w:r>
      <w:r>
        <w:rPr/>
        <w:t>YOU</w:t>
      </w:r>
      <w:r>
        <w:rPr>
          <w:spacing w:val="-12"/>
        </w:rPr>
        <w:t> </w:t>
      </w:r>
      <w:r>
        <w:rPr/>
        <w:t>PREFER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RECEIVE</w:t>
      </w:r>
      <w:r>
        <w:rPr>
          <w:spacing w:val="-11"/>
        </w:rPr>
        <w:t> </w:t>
      </w:r>
      <w:r>
        <w:rPr/>
        <w:t>PATIENT</w:t>
      </w:r>
      <w:r>
        <w:rPr>
          <w:spacing w:val="-11"/>
        </w:rPr>
        <w:t> </w:t>
      </w:r>
      <w:r>
        <w:rPr/>
        <w:t>UPDATES</w:t>
      </w:r>
      <w:r>
        <w:rPr>
          <w:spacing w:val="-12"/>
        </w:rPr>
        <w:t> </w:t>
      </w:r>
      <w:r>
        <w:rPr/>
        <w:t>(CIRCLE</w:t>
      </w:r>
      <w:r>
        <w:rPr>
          <w:spacing w:val="-11"/>
        </w:rPr>
        <w:t> </w:t>
      </w:r>
      <w:r>
        <w:rPr/>
        <w:t>ONE):</w:t>
      </w:r>
      <w:r>
        <w:rPr>
          <w:spacing w:val="-1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40"/>
        </w:rPr>
        <w:t> </w:t>
      </w:r>
      <w:r>
        <w:rPr>
          <w:spacing w:val="-5"/>
        </w:rPr>
        <w:t>FAX</w:t>
      </w:r>
      <w:r>
        <w:rPr/>
        <w:tab/>
      </w:r>
      <w:r>
        <w:rPr>
          <w:rFonts w:ascii="Segoe UI Symbol" w:hAnsi="Segoe UI Symbol"/>
        </w:rPr>
        <w:t>☐ </w:t>
      </w:r>
      <w:r>
        <w:rPr>
          <w:spacing w:val="-2"/>
        </w:rPr>
        <w:t>EMAIL</w:t>
      </w:r>
    </w:p>
    <w:p>
      <w:pPr>
        <w:spacing w:line="276" w:lineRule="auto" w:before="207"/>
        <w:ind w:left="360" w:right="0" w:firstLine="0"/>
        <w:jc w:val="left"/>
        <w:rPr>
          <w:sz w:val="20"/>
        </w:rPr>
      </w:pPr>
      <w:r>
        <w:rPr>
          <w:b/>
          <w:i/>
          <w:sz w:val="20"/>
        </w:rPr>
        <w:t>**REMINDER**</w:t>
      </w:r>
      <w:r>
        <w:rPr>
          <w:b/>
          <w:i/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receive</w:t>
      </w:r>
      <w:r>
        <w:rPr>
          <w:spacing w:val="-2"/>
          <w:sz w:val="20"/>
        </w:rPr>
        <w:t> </w:t>
      </w:r>
      <w:r>
        <w:rPr>
          <w:sz w:val="20"/>
        </w:rPr>
        <w:t>updates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via</w:t>
      </w:r>
      <w:r>
        <w:rPr>
          <w:spacing w:val="-2"/>
          <w:sz w:val="20"/>
        </w:rPr>
        <w:t> </w:t>
      </w:r>
      <w:r>
        <w:rPr>
          <w:sz w:val="20"/>
        </w:rPr>
        <w:t>email,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valid</w:t>
      </w:r>
      <w:r>
        <w:rPr>
          <w:spacing w:val="-2"/>
          <w:sz w:val="20"/>
        </w:rPr>
        <w:t> </w:t>
      </w:r>
      <w:r>
        <w:rPr>
          <w:sz w:val="20"/>
        </w:rPr>
        <w:t>email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 first page of this referral form!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tabs>
          <w:tab w:pos="8130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  <w:t>Updated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9/1/2025</w:t>
      </w:r>
    </w:p>
    <w:sectPr>
      <w:headerReference w:type="default" r:id="rId9"/>
      <w:pgSz w:w="12240" w:h="15840"/>
      <w:pgMar w:header="378" w:footer="0" w:top="16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4808415</wp:posOffset>
              </wp:positionH>
              <wp:positionV relativeFrom="page">
                <wp:posOffset>436742</wp:posOffset>
              </wp:positionV>
              <wp:extent cx="2426335" cy="843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6335" cy="843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4"/>
                            <w:ind w:left="20" w:right="18" w:firstLine="11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1900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James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STE1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Coralville,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52241 1740 Lininger Ln, North Liberty, IA 52317 5107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Utica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Ridge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Rd,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Davenport,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52807</w:t>
                          </w:r>
                        </w:p>
                        <w:p>
                          <w:pPr>
                            <w:spacing w:line="229" w:lineRule="exact"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8329</w:t>
                          </w:r>
                        </w:p>
                        <w:p>
                          <w:pPr>
                            <w:spacing w:before="35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8692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8.615387pt;margin-top:34.389160pt;width:191.05pt;height:66.45pt;mso-position-horizontal-relative:page;mso-position-vertical-relative:page;z-index:-15845376" type="#_x0000_t202" id="docshape1" filled="false" stroked="false">
              <v:textbox inset="0,0,0,0">
                <w:txbxContent>
                  <w:p>
                    <w:pPr>
                      <w:spacing w:line="278" w:lineRule="auto" w:before="14"/>
                      <w:ind w:left="20" w:right="18" w:firstLine="11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1900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James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STE1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Coralville,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52241 1740 Lininger Ln, North Liberty, IA 52317 5107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Utica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Ridge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Rd,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Davenport,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52807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8329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8692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4979992</wp:posOffset>
              </wp:positionH>
              <wp:positionV relativeFrom="page">
                <wp:posOffset>410072</wp:posOffset>
              </wp:positionV>
              <wp:extent cx="2426335" cy="8439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26335" cy="843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4"/>
                            <w:ind w:left="20" w:right="18" w:firstLine="11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1900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James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STE1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Coralville,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52241 1740 Lininger Ln, North Liberty, IA 52317 5107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Utica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Ridge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Rd,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Davenport,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52807</w:t>
                          </w:r>
                        </w:p>
                        <w:p>
                          <w:pPr>
                            <w:spacing w:line="229" w:lineRule="exact"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8329</w:t>
                          </w:r>
                        </w:p>
                        <w:p>
                          <w:pPr>
                            <w:spacing w:before="35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8692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125397pt;margin-top:32.289158pt;width:191.05pt;height:66.45pt;mso-position-horizontal-relative:page;mso-position-vertical-relative:page;z-index:-15844864" type="#_x0000_t202" id="docshape3" filled="false" stroked="false">
              <v:textbox inset="0,0,0,0">
                <w:txbxContent>
                  <w:p>
                    <w:pPr>
                      <w:spacing w:line="278" w:lineRule="auto" w:before="14"/>
                      <w:ind w:left="20" w:right="18" w:firstLine="11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1900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James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STE1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Coralville,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52241 1740 Lininger Ln, North Liberty, IA 52317 5107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Utica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Ridge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Rd,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Davenport,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52807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8329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8692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2781554</wp:posOffset>
              </wp:positionH>
              <wp:positionV relativeFrom="page">
                <wp:posOffset>1167131</wp:posOffset>
              </wp:positionV>
              <wp:extent cx="2208530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085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PATIENT</w:t>
                          </w:r>
                          <w:r>
                            <w:rPr>
                              <w:b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DEPRESSION</w:t>
                          </w:r>
                          <w:r>
                            <w:rPr>
                              <w:b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HISTORY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020004pt;margin-top:91.900101pt;width:173.9pt;height:14.3pt;mso-position-horizontal-relative:page;mso-position-vertical-relative:page;z-index:-1584435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PATIENT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DEPRESSION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HISTORY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4979992</wp:posOffset>
              </wp:positionH>
              <wp:positionV relativeFrom="page">
                <wp:posOffset>227192</wp:posOffset>
              </wp:positionV>
              <wp:extent cx="2426335" cy="8439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26335" cy="843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4"/>
                            <w:ind w:left="20" w:right="18" w:firstLine="11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1900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James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STE1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Coralville,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52241 1740 Lininger Ln, North Liberty, IA 52317 5107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Utica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Ridge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Rd,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Davenport,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52807</w:t>
                          </w:r>
                        </w:p>
                        <w:p>
                          <w:pPr>
                            <w:spacing w:line="229" w:lineRule="exact"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8329</w:t>
                          </w:r>
                        </w:p>
                        <w:p>
                          <w:pPr>
                            <w:spacing w:before="35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319-337-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8692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125397pt;margin-top:17.88916pt;width:191.05pt;height:66.45pt;mso-position-horizontal-relative:page;mso-position-vertical-relative:page;z-index:-15843840" type="#_x0000_t202" id="docshape7" filled="false" stroked="false">
              <v:textbox inset="0,0,0,0">
                <w:txbxContent>
                  <w:p>
                    <w:pPr>
                      <w:spacing w:line="278" w:lineRule="auto" w:before="14"/>
                      <w:ind w:left="20" w:right="18" w:firstLine="11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1900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James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STE1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Coralville,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52241 1740 Lininger Ln, North Liberty, IA 52317 5107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Utica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Ridge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Rd,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Davenport,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52807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8329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319-337-</w:t>
                    </w:r>
                    <w:r>
                      <w:rPr>
                        <w:spacing w:val="-4"/>
                        <w:sz w:val="20"/>
                      </w:rPr>
                      <w:t>8692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672" w:hanging="31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7" w:hanging="2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60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670" w:hanging="31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Geertz</dc:creator>
  <dc:description/>
  <dcterms:created xsi:type="dcterms:W3CDTF">2025-10-08T14:31:16Z</dcterms:created>
  <dcterms:modified xsi:type="dcterms:W3CDTF">2025-10-08T14:31:16Z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00885ca2-5d3b-43b1-97dd-52747c81adf7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/>
  </property>
</Properties>
</file>